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2E" w:rsidRPr="003327FE" w:rsidRDefault="00293AF7" w:rsidP="00EF4355">
      <w:pPr>
        <w:pStyle w:val="1"/>
        <w:spacing w:before="0" w:beforeAutospacing="0" w:after="0" w:afterAutospacing="0"/>
        <w:ind w:firstLine="0"/>
        <w:rPr>
          <w:sz w:val="28"/>
          <w:szCs w:val="28"/>
        </w:rPr>
      </w:pPr>
      <w:r w:rsidRPr="003327FE">
        <w:rPr>
          <w:sz w:val="28"/>
          <w:szCs w:val="28"/>
        </w:rPr>
        <w:t xml:space="preserve">Модуль </w:t>
      </w:r>
      <w:r w:rsidR="003327FE" w:rsidRPr="003327FE">
        <w:rPr>
          <w:sz w:val="28"/>
          <w:szCs w:val="28"/>
        </w:rPr>
        <w:t>1</w:t>
      </w:r>
      <w:r w:rsidR="002C782E" w:rsidRPr="003327FE">
        <w:rPr>
          <w:sz w:val="28"/>
          <w:szCs w:val="28"/>
        </w:rPr>
        <w:t>.</w:t>
      </w:r>
    </w:p>
    <w:p w:rsidR="003327FE" w:rsidRPr="003327FE" w:rsidRDefault="003327FE" w:rsidP="00EF4355">
      <w:pPr>
        <w:pStyle w:val="2"/>
        <w:spacing w:before="0"/>
        <w:rPr>
          <w:szCs w:val="28"/>
          <w:lang w:eastAsia="ru-RU"/>
        </w:rPr>
      </w:pPr>
      <w:r w:rsidRPr="003327FE">
        <w:rPr>
          <w:szCs w:val="28"/>
          <w:lang w:eastAsia="ru-RU"/>
        </w:rPr>
        <w:t>Нормативно-правовые основы образования детей с ОВЗ</w:t>
      </w:r>
    </w:p>
    <w:p w:rsidR="002C782E" w:rsidRPr="003327FE" w:rsidRDefault="00691CAF" w:rsidP="00EF4355">
      <w:pPr>
        <w:pStyle w:val="2"/>
        <w:spacing w:before="0"/>
        <w:rPr>
          <w:szCs w:val="28"/>
          <w:lang w:eastAsia="ru-RU"/>
        </w:rPr>
      </w:pPr>
      <w:r w:rsidRPr="003327FE">
        <w:rPr>
          <w:szCs w:val="28"/>
          <w:lang w:eastAsia="ru-RU"/>
        </w:rPr>
        <w:t>Практическая работа</w:t>
      </w:r>
      <w:r w:rsidR="003327FE" w:rsidRPr="003327FE">
        <w:rPr>
          <w:szCs w:val="28"/>
          <w:lang w:eastAsia="ru-RU"/>
        </w:rPr>
        <w:t xml:space="preserve"> </w:t>
      </w:r>
    </w:p>
    <w:p w:rsidR="002C782E" w:rsidRPr="003327FE" w:rsidRDefault="002C782E" w:rsidP="00EF4355">
      <w:pPr>
        <w:spacing w:line="360" w:lineRule="auto"/>
        <w:ind w:firstLine="0"/>
        <w:rPr>
          <w:szCs w:val="28"/>
          <w:lang w:eastAsia="ru-RU"/>
        </w:rPr>
      </w:pPr>
      <w:r w:rsidRPr="003327FE">
        <w:rPr>
          <w:szCs w:val="28"/>
          <w:lang w:eastAsia="ru-RU"/>
        </w:rPr>
        <w:t>(</w:t>
      </w:r>
      <w:r w:rsidRPr="003327FE">
        <w:rPr>
          <w:szCs w:val="28"/>
          <w:u w:val="single"/>
          <w:lang w:eastAsia="ru-RU"/>
        </w:rPr>
        <w:t xml:space="preserve">выполняется самостоятельно, </w:t>
      </w:r>
      <w:r w:rsidRPr="003327FE">
        <w:rPr>
          <w:b/>
          <w:szCs w:val="28"/>
          <w:u w:val="single"/>
          <w:lang w:eastAsia="ru-RU"/>
        </w:rPr>
        <w:t>не подлежит загрузке на сайт для проверки)</w:t>
      </w:r>
    </w:p>
    <w:p w:rsidR="00691CAF" w:rsidRPr="003327FE" w:rsidRDefault="00691CAF" w:rsidP="00EF4355">
      <w:pPr>
        <w:spacing w:line="360" w:lineRule="auto"/>
        <w:rPr>
          <w:b/>
          <w:szCs w:val="28"/>
        </w:rPr>
      </w:pPr>
    </w:p>
    <w:p w:rsidR="00691CAF" w:rsidRPr="003327FE" w:rsidRDefault="002C782E" w:rsidP="00EF4355">
      <w:pPr>
        <w:spacing w:line="360" w:lineRule="auto"/>
        <w:rPr>
          <w:szCs w:val="28"/>
          <w:lang w:eastAsia="ru-RU"/>
        </w:rPr>
      </w:pPr>
      <w:r w:rsidRPr="003327FE">
        <w:rPr>
          <w:b/>
          <w:szCs w:val="28"/>
        </w:rPr>
        <w:t>Цель:</w:t>
      </w:r>
      <w:r w:rsidRPr="003327FE">
        <w:rPr>
          <w:szCs w:val="28"/>
        </w:rPr>
        <w:t xml:space="preserve"> обобщить и систематизир</w:t>
      </w:r>
      <w:r w:rsidR="0093388C" w:rsidRPr="003327FE">
        <w:rPr>
          <w:szCs w:val="28"/>
        </w:rPr>
        <w:t>овать полученные знания по теме: «</w:t>
      </w:r>
      <w:r w:rsidR="003327FE" w:rsidRPr="003327FE">
        <w:rPr>
          <w:szCs w:val="28"/>
        </w:rPr>
        <w:t>Нормативно-правовые основы образования детей с ОВЗ</w:t>
      </w:r>
      <w:r w:rsidR="0093388C" w:rsidRPr="003327FE">
        <w:rPr>
          <w:szCs w:val="28"/>
        </w:rPr>
        <w:t>».</w:t>
      </w:r>
    </w:p>
    <w:p w:rsidR="00691CAF" w:rsidRPr="003327FE" w:rsidRDefault="00691CAF" w:rsidP="00EF4355">
      <w:pPr>
        <w:spacing w:line="360" w:lineRule="auto"/>
        <w:jc w:val="center"/>
        <w:rPr>
          <w:b/>
          <w:i/>
          <w:szCs w:val="28"/>
          <w:u w:val="single"/>
          <w:lang w:eastAsia="ru-RU"/>
        </w:rPr>
      </w:pPr>
      <w:r w:rsidRPr="003327FE">
        <w:rPr>
          <w:b/>
          <w:i/>
          <w:szCs w:val="28"/>
          <w:u w:val="single"/>
          <w:lang w:eastAsia="ru-RU"/>
        </w:rPr>
        <w:t>Задание 1.</w:t>
      </w:r>
    </w:p>
    <w:p w:rsidR="003C47BA" w:rsidRPr="00EF4355" w:rsidRDefault="003C47BA" w:rsidP="00EF4355">
      <w:pPr>
        <w:pStyle w:val="Default"/>
        <w:spacing w:line="360" w:lineRule="auto"/>
        <w:rPr>
          <w:sz w:val="28"/>
          <w:szCs w:val="28"/>
        </w:rPr>
      </w:pPr>
      <w:r w:rsidRPr="003327FE">
        <w:rPr>
          <w:b/>
          <w:sz w:val="28"/>
          <w:szCs w:val="28"/>
          <w:lang w:eastAsia="ru-RU"/>
        </w:rPr>
        <w:t>Изучить библиографический источник:</w:t>
      </w:r>
      <w:r w:rsidRPr="003327FE">
        <w:rPr>
          <w:sz w:val="28"/>
          <w:szCs w:val="28"/>
          <w:lang w:eastAsia="ru-RU"/>
        </w:rPr>
        <w:t xml:space="preserve"> </w:t>
      </w:r>
      <w:r w:rsidR="003327FE" w:rsidRPr="003327FE">
        <w:rPr>
          <w:iCs/>
          <w:sz w:val="28"/>
          <w:szCs w:val="28"/>
        </w:rPr>
        <w:t xml:space="preserve">Алехина С.В. </w:t>
      </w:r>
      <w:r w:rsidR="003327FE">
        <w:rPr>
          <w:iCs/>
          <w:szCs w:val="28"/>
        </w:rPr>
        <w:t>«</w:t>
      </w:r>
      <w:r w:rsidR="003327FE" w:rsidRPr="003327FE">
        <w:rPr>
          <w:bCs/>
          <w:sz w:val="28"/>
          <w:szCs w:val="28"/>
        </w:rPr>
        <w:t>Деятельность рук</w:t>
      </w:r>
      <w:r w:rsidR="003327FE" w:rsidRPr="003327FE">
        <w:rPr>
          <w:bCs/>
          <w:sz w:val="28"/>
          <w:szCs w:val="28"/>
        </w:rPr>
        <w:t>о</w:t>
      </w:r>
      <w:r w:rsidR="003327FE" w:rsidRPr="003327FE">
        <w:rPr>
          <w:bCs/>
          <w:sz w:val="28"/>
          <w:szCs w:val="28"/>
        </w:rPr>
        <w:t>водителя образовательной организации при включении обучающихся с огр</w:t>
      </w:r>
      <w:r w:rsidR="003327FE" w:rsidRPr="003327FE">
        <w:rPr>
          <w:bCs/>
          <w:sz w:val="28"/>
          <w:szCs w:val="28"/>
        </w:rPr>
        <w:t>а</w:t>
      </w:r>
      <w:r w:rsidR="003327FE" w:rsidRPr="003327FE">
        <w:rPr>
          <w:bCs/>
          <w:sz w:val="28"/>
          <w:szCs w:val="28"/>
        </w:rPr>
        <w:t xml:space="preserve">ниченными возможностями здоровья и детей-инвалидов в образовательное </w:t>
      </w:r>
      <w:r w:rsidR="003327FE" w:rsidRPr="00EF4355">
        <w:rPr>
          <w:bCs/>
          <w:sz w:val="28"/>
          <w:szCs w:val="28"/>
        </w:rPr>
        <w:t>пространство» (см. папку Литература)</w:t>
      </w:r>
    </w:p>
    <w:p w:rsidR="003327FE" w:rsidRDefault="003327FE" w:rsidP="00EF4355">
      <w:pPr>
        <w:spacing w:line="36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Ответить на вопросы:</w:t>
      </w:r>
    </w:p>
    <w:p w:rsidR="003327FE" w:rsidRPr="003327FE" w:rsidRDefault="003327FE" w:rsidP="00EF435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327FE">
        <w:rPr>
          <w:sz w:val="28"/>
          <w:szCs w:val="28"/>
        </w:rPr>
        <w:t>Каковы основные условия эффективного взаимодействия ребенка и обр</w:t>
      </w:r>
      <w:r w:rsidRPr="003327FE">
        <w:rPr>
          <w:sz w:val="28"/>
          <w:szCs w:val="28"/>
        </w:rPr>
        <w:t>а</w:t>
      </w:r>
      <w:r w:rsidRPr="003327FE">
        <w:rPr>
          <w:sz w:val="28"/>
          <w:szCs w:val="28"/>
        </w:rPr>
        <w:t xml:space="preserve">зовательной среды? </w:t>
      </w:r>
    </w:p>
    <w:p w:rsidR="003327FE" w:rsidRPr="003327FE" w:rsidRDefault="003327FE" w:rsidP="00EF4355">
      <w:pPr>
        <w:pStyle w:val="Default"/>
        <w:spacing w:line="360" w:lineRule="auto"/>
        <w:rPr>
          <w:sz w:val="28"/>
          <w:szCs w:val="28"/>
        </w:rPr>
      </w:pPr>
      <w:r w:rsidRPr="003327FE">
        <w:rPr>
          <w:sz w:val="28"/>
          <w:szCs w:val="28"/>
        </w:rPr>
        <w:t>2. В чем проявляется готовность педагогического персонала к участию в и</w:t>
      </w:r>
      <w:r w:rsidRPr="003327FE">
        <w:rPr>
          <w:sz w:val="28"/>
          <w:szCs w:val="28"/>
        </w:rPr>
        <w:t>н</w:t>
      </w:r>
      <w:r w:rsidRPr="003327FE">
        <w:rPr>
          <w:sz w:val="28"/>
          <w:szCs w:val="28"/>
        </w:rPr>
        <w:t xml:space="preserve">клюзивном процессе? </w:t>
      </w:r>
    </w:p>
    <w:p w:rsidR="003327FE" w:rsidRPr="003327FE" w:rsidRDefault="003327FE" w:rsidP="00EF4355">
      <w:pPr>
        <w:pStyle w:val="Default"/>
        <w:spacing w:line="360" w:lineRule="auto"/>
        <w:rPr>
          <w:sz w:val="28"/>
          <w:szCs w:val="28"/>
        </w:rPr>
      </w:pPr>
      <w:r w:rsidRPr="003327FE">
        <w:rPr>
          <w:sz w:val="28"/>
          <w:szCs w:val="28"/>
        </w:rPr>
        <w:t>3. Какую модель инклюзивного образования Вы считаете возможным и</w:t>
      </w:r>
      <w:r w:rsidRPr="003327FE">
        <w:rPr>
          <w:sz w:val="28"/>
          <w:szCs w:val="28"/>
        </w:rPr>
        <w:t>с</w:t>
      </w:r>
      <w:r w:rsidRPr="003327FE">
        <w:rPr>
          <w:sz w:val="28"/>
          <w:szCs w:val="28"/>
        </w:rPr>
        <w:t xml:space="preserve">пользовать в Вашем учреждении? </w:t>
      </w:r>
    </w:p>
    <w:p w:rsidR="003327FE" w:rsidRPr="003327FE" w:rsidRDefault="003327FE" w:rsidP="00EF4355">
      <w:pPr>
        <w:pStyle w:val="Default"/>
        <w:spacing w:line="360" w:lineRule="auto"/>
        <w:rPr>
          <w:sz w:val="28"/>
          <w:szCs w:val="28"/>
        </w:rPr>
      </w:pPr>
      <w:r w:rsidRPr="003327FE">
        <w:rPr>
          <w:sz w:val="28"/>
          <w:szCs w:val="28"/>
        </w:rPr>
        <w:t>4. Кем разрабатывается и принимается локальный нормативный акт в образ</w:t>
      </w:r>
      <w:r w:rsidRPr="003327FE">
        <w:rPr>
          <w:sz w:val="28"/>
          <w:szCs w:val="28"/>
        </w:rPr>
        <w:t>о</w:t>
      </w:r>
      <w:r w:rsidRPr="003327FE">
        <w:rPr>
          <w:sz w:val="28"/>
          <w:szCs w:val="28"/>
        </w:rPr>
        <w:t xml:space="preserve">вательной организации? </w:t>
      </w:r>
    </w:p>
    <w:p w:rsidR="003327FE" w:rsidRPr="003327FE" w:rsidRDefault="003327FE" w:rsidP="00EF4355">
      <w:pPr>
        <w:pStyle w:val="Default"/>
        <w:spacing w:line="360" w:lineRule="auto"/>
        <w:rPr>
          <w:sz w:val="28"/>
          <w:szCs w:val="28"/>
        </w:rPr>
      </w:pPr>
      <w:r w:rsidRPr="003327FE">
        <w:rPr>
          <w:sz w:val="28"/>
          <w:szCs w:val="28"/>
        </w:rPr>
        <w:t xml:space="preserve">5. К чьей компетенции относится порядок разработки и принятия локальных нормативных актов? </w:t>
      </w:r>
    </w:p>
    <w:p w:rsidR="003C47BA" w:rsidRPr="003327FE" w:rsidRDefault="003C47BA" w:rsidP="00EF4355">
      <w:pPr>
        <w:spacing w:line="360" w:lineRule="auto"/>
        <w:rPr>
          <w:szCs w:val="28"/>
          <w:lang w:eastAsia="ru-RU"/>
        </w:rPr>
      </w:pPr>
      <w:r w:rsidRPr="003327FE">
        <w:rPr>
          <w:b/>
          <w:szCs w:val="28"/>
          <w:lang w:eastAsia="ru-RU"/>
        </w:rPr>
        <w:t>Сформулировать выводы</w:t>
      </w:r>
      <w:r w:rsidRPr="003327FE">
        <w:rPr>
          <w:szCs w:val="28"/>
          <w:lang w:eastAsia="ru-RU"/>
        </w:rPr>
        <w:t xml:space="preserve"> о </w:t>
      </w:r>
      <w:r w:rsidR="003D326B" w:rsidRPr="003D326B">
        <w:rPr>
          <w:szCs w:val="28"/>
          <w:lang w:eastAsia="ru-RU"/>
        </w:rPr>
        <w:t xml:space="preserve">включении обучающихся с </w:t>
      </w:r>
      <w:r w:rsidR="003D326B">
        <w:rPr>
          <w:szCs w:val="28"/>
          <w:lang w:eastAsia="ru-RU"/>
        </w:rPr>
        <w:t xml:space="preserve">ОВЗ </w:t>
      </w:r>
      <w:r w:rsidR="003D326B" w:rsidRPr="003D326B">
        <w:rPr>
          <w:szCs w:val="28"/>
          <w:lang w:eastAsia="ru-RU"/>
        </w:rPr>
        <w:t>в образ</w:t>
      </w:r>
      <w:r w:rsidR="003D326B" w:rsidRPr="003D326B">
        <w:rPr>
          <w:szCs w:val="28"/>
          <w:lang w:eastAsia="ru-RU"/>
        </w:rPr>
        <w:t>о</w:t>
      </w:r>
      <w:r w:rsidR="003D326B" w:rsidRPr="003D326B">
        <w:rPr>
          <w:szCs w:val="28"/>
          <w:lang w:eastAsia="ru-RU"/>
        </w:rPr>
        <w:t>вательное пространство</w:t>
      </w:r>
      <w:r w:rsidR="003D326B">
        <w:rPr>
          <w:szCs w:val="28"/>
          <w:lang w:eastAsia="ru-RU"/>
        </w:rPr>
        <w:t>.</w:t>
      </w:r>
    </w:p>
    <w:p w:rsidR="0093388C" w:rsidRPr="003327FE" w:rsidRDefault="0093388C" w:rsidP="00EF4355">
      <w:pPr>
        <w:spacing w:line="360" w:lineRule="auto"/>
        <w:jc w:val="center"/>
        <w:rPr>
          <w:b/>
          <w:i/>
          <w:szCs w:val="28"/>
          <w:u w:val="single"/>
          <w:lang w:eastAsia="ru-RU"/>
        </w:rPr>
      </w:pPr>
      <w:r w:rsidRPr="003327FE">
        <w:rPr>
          <w:b/>
          <w:i/>
          <w:szCs w:val="28"/>
          <w:u w:val="single"/>
          <w:lang w:eastAsia="ru-RU"/>
        </w:rPr>
        <w:t>Задание 2</w:t>
      </w:r>
    </w:p>
    <w:p w:rsidR="003D326B" w:rsidRDefault="003D326B" w:rsidP="00EF4355">
      <w:pPr>
        <w:spacing w:line="360" w:lineRule="auto"/>
        <w:contextualSpacing/>
        <w:jc w:val="left"/>
        <w:rPr>
          <w:szCs w:val="28"/>
        </w:rPr>
      </w:pPr>
      <w:r>
        <w:rPr>
          <w:rFonts w:eastAsiaTheme="minorHAnsi"/>
          <w:b/>
          <w:szCs w:val="28"/>
        </w:rPr>
        <w:t xml:space="preserve">Изучить </w:t>
      </w:r>
      <w:r w:rsidR="00016C17">
        <w:rPr>
          <w:szCs w:val="28"/>
        </w:rPr>
        <w:t>примерное П</w:t>
      </w:r>
      <w:r>
        <w:rPr>
          <w:szCs w:val="28"/>
        </w:rPr>
        <w:t>оложение</w:t>
      </w:r>
      <w:r w:rsidRPr="003327FE">
        <w:rPr>
          <w:szCs w:val="28"/>
        </w:rPr>
        <w:t xml:space="preserve"> «Об организации инклюзивного обр</w:t>
      </w:r>
      <w:r w:rsidRPr="003327FE">
        <w:rPr>
          <w:szCs w:val="28"/>
        </w:rPr>
        <w:t>а</w:t>
      </w:r>
      <w:r w:rsidRPr="003327FE">
        <w:rPr>
          <w:szCs w:val="28"/>
        </w:rPr>
        <w:t>зования»</w:t>
      </w:r>
      <w:r>
        <w:rPr>
          <w:szCs w:val="28"/>
        </w:rPr>
        <w:t xml:space="preserve"> (см. папку Приложение)</w:t>
      </w:r>
    </w:p>
    <w:p w:rsidR="003D326B" w:rsidRPr="00016C17" w:rsidRDefault="00016C17" w:rsidP="00EF4355">
      <w:pPr>
        <w:spacing w:line="360" w:lineRule="auto"/>
        <w:contextualSpacing/>
        <w:jc w:val="left"/>
        <w:rPr>
          <w:rFonts w:eastAsiaTheme="minorHAnsi"/>
          <w:b/>
          <w:szCs w:val="28"/>
        </w:rPr>
      </w:pPr>
      <w:r w:rsidRPr="00016C17">
        <w:rPr>
          <w:b/>
          <w:szCs w:val="28"/>
        </w:rPr>
        <w:t xml:space="preserve">Разработать </w:t>
      </w:r>
      <w:r w:rsidR="003D326B" w:rsidRPr="003327FE">
        <w:rPr>
          <w:szCs w:val="28"/>
        </w:rPr>
        <w:t xml:space="preserve">Положение для образовательной организации, в которой Вы работаете. </w:t>
      </w:r>
    </w:p>
    <w:p w:rsidR="00016C17" w:rsidRDefault="003C47BA" w:rsidP="00EF4355">
      <w:pPr>
        <w:pStyle w:val="Default"/>
        <w:spacing w:line="360" w:lineRule="auto"/>
        <w:jc w:val="center"/>
        <w:rPr>
          <w:b/>
          <w:i/>
          <w:sz w:val="28"/>
          <w:szCs w:val="28"/>
          <w:u w:val="single"/>
          <w:lang w:eastAsia="ru-RU"/>
        </w:rPr>
      </w:pPr>
      <w:r w:rsidRPr="003327FE">
        <w:rPr>
          <w:b/>
          <w:i/>
          <w:sz w:val="28"/>
          <w:szCs w:val="28"/>
          <w:u w:val="single"/>
          <w:lang w:eastAsia="ru-RU"/>
        </w:rPr>
        <w:lastRenderedPageBreak/>
        <w:t>Задание 3</w:t>
      </w:r>
      <w:r w:rsidR="00691CAF" w:rsidRPr="003327FE">
        <w:rPr>
          <w:b/>
          <w:i/>
          <w:sz w:val="28"/>
          <w:szCs w:val="28"/>
          <w:u w:val="single"/>
          <w:lang w:eastAsia="ru-RU"/>
        </w:rPr>
        <w:t>.</w:t>
      </w:r>
    </w:p>
    <w:p w:rsidR="00016C17" w:rsidRDefault="00016C17" w:rsidP="00EF4355">
      <w:pPr>
        <w:pStyle w:val="Default"/>
        <w:spacing w:line="360" w:lineRule="auto"/>
        <w:jc w:val="center"/>
        <w:rPr>
          <w:szCs w:val="28"/>
        </w:rPr>
      </w:pPr>
    </w:p>
    <w:p w:rsidR="00016C17" w:rsidRPr="003327FE" w:rsidRDefault="00016C17" w:rsidP="00EF4355">
      <w:pPr>
        <w:spacing w:line="360" w:lineRule="auto"/>
        <w:rPr>
          <w:szCs w:val="28"/>
        </w:rPr>
      </w:pPr>
      <w:r w:rsidRPr="003327FE">
        <w:rPr>
          <w:szCs w:val="28"/>
          <w:lang w:eastAsia="ru-RU"/>
        </w:rPr>
        <w:t>С опорой на лекционный материал</w:t>
      </w:r>
      <w:r w:rsidRPr="003327FE">
        <w:rPr>
          <w:b/>
          <w:szCs w:val="28"/>
          <w:lang w:eastAsia="ru-RU"/>
        </w:rPr>
        <w:t xml:space="preserve"> разработать </w:t>
      </w:r>
      <w:r w:rsidRPr="003327FE">
        <w:rPr>
          <w:szCs w:val="28"/>
        </w:rPr>
        <w:t>нормативные док</w:t>
      </w:r>
      <w:r w:rsidRPr="003327FE">
        <w:rPr>
          <w:szCs w:val="28"/>
        </w:rPr>
        <w:t>у</w:t>
      </w:r>
      <w:r w:rsidRPr="003327FE">
        <w:rPr>
          <w:szCs w:val="28"/>
        </w:rPr>
        <w:t>менты, которых недостаточно для успешной реа</w:t>
      </w:r>
      <w:r>
        <w:rPr>
          <w:szCs w:val="28"/>
        </w:rPr>
        <w:t>лизации инклюзивной пра</w:t>
      </w:r>
      <w:r>
        <w:rPr>
          <w:szCs w:val="28"/>
        </w:rPr>
        <w:t>к</w:t>
      </w:r>
      <w:r w:rsidR="00716ADB">
        <w:rPr>
          <w:szCs w:val="28"/>
        </w:rPr>
        <w:t>тики</w:t>
      </w:r>
      <w:r>
        <w:rPr>
          <w:szCs w:val="28"/>
        </w:rPr>
        <w:t xml:space="preserve"> в В</w:t>
      </w:r>
      <w:r w:rsidRPr="003327FE">
        <w:rPr>
          <w:szCs w:val="28"/>
        </w:rPr>
        <w:t xml:space="preserve">ашем учреждении. </w:t>
      </w:r>
    </w:p>
    <w:p w:rsidR="00691CAF" w:rsidRPr="003327FE" w:rsidRDefault="00691CAF" w:rsidP="00705F1F">
      <w:pPr>
        <w:spacing w:line="360" w:lineRule="auto"/>
        <w:ind w:firstLine="0"/>
        <w:jc w:val="center"/>
        <w:rPr>
          <w:b/>
          <w:i/>
          <w:szCs w:val="28"/>
          <w:u w:val="single"/>
          <w:lang w:eastAsia="ru-RU"/>
        </w:rPr>
      </w:pPr>
      <w:r w:rsidRPr="003327FE">
        <w:rPr>
          <w:b/>
          <w:i/>
          <w:szCs w:val="28"/>
          <w:u w:val="single"/>
          <w:lang w:eastAsia="ru-RU"/>
        </w:rPr>
        <w:t xml:space="preserve">Задание </w:t>
      </w:r>
      <w:r w:rsidR="003C47BA" w:rsidRPr="003327FE">
        <w:rPr>
          <w:b/>
          <w:i/>
          <w:szCs w:val="28"/>
          <w:u w:val="single"/>
          <w:lang w:eastAsia="ru-RU"/>
        </w:rPr>
        <w:t>4</w:t>
      </w:r>
      <w:r w:rsidRPr="003327FE">
        <w:rPr>
          <w:b/>
          <w:i/>
          <w:szCs w:val="28"/>
          <w:u w:val="single"/>
          <w:lang w:eastAsia="ru-RU"/>
        </w:rPr>
        <w:t>.</w:t>
      </w:r>
    </w:p>
    <w:p w:rsidR="00B324A1" w:rsidRPr="003327FE" w:rsidRDefault="00B324A1" w:rsidP="00EF4355">
      <w:pPr>
        <w:spacing w:line="360" w:lineRule="auto"/>
        <w:jc w:val="center"/>
        <w:rPr>
          <w:b/>
          <w:i/>
          <w:szCs w:val="28"/>
          <w:u w:val="single"/>
          <w:lang w:eastAsia="ru-RU"/>
        </w:rPr>
      </w:pPr>
    </w:p>
    <w:p w:rsidR="006670D6" w:rsidRPr="003327FE" w:rsidRDefault="006670D6" w:rsidP="00EF4355">
      <w:pPr>
        <w:spacing w:line="360" w:lineRule="auto"/>
        <w:rPr>
          <w:b/>
          <w:i/>
          <w:szCs w:val="28"/>
          <w:u w:val="single"/>
          <w:lang w:eastAsia="ru-RU"/>
        </w:rPr>
      </w:pPr>
      <w:r w:rsidRPr="003327FE">
        <w:rPr>
          <w:b/>
          <w:szCs w:val="28"/>
        </w:rPr>
        <w:t xml:space="preserve">Подготовить </w:t>
      </w:r>
      <w:r w:rsidRPr="003327FE">
        <w:rPr>
          <w:szCs w:val="28"/>
        </w:rPr>
        <w:t xml:space="preserve">статью-выступление на </w:t>
      </w:r>
      <w:r w:rsidR="00016C17">
        <w:rPr>
          <w:szCs w:val="28"/>
        </w:rPr>
        <w:t xml:space="preserve">Педагогическом Совете </w:t>
      </w:r>
      <w:r w:rsidRPr="003327FE">
        <w:rPr>
          <w:szCs w:val="28"/>
        </w:rPr>
        <w:t>по теме: «</w:t>
      </w:r>
      <w:r w:rsidR="00016C17">
        <w:rPr>
          <w:szCs w:val="28"/>
        </w:rPr>
        <w:t>Внедрение</w:t>
      </w:r>
      <w:r w:rsidR="00716ADB">
        <w:rPr>
          <w:szCs w:val="28"/>
        </w:rPr>
        <w:t xml:space="preserve"> инклюзивного образования в </w:t>
      </w:r>
      <w:bookmarkStart w:id="0" w:name="_GoBack"/>
      <w:bookmarkEnd w:id="0"/>
      <w:r w:rsidR="00016C17">
        <w:rPr>
          <w:szCs w:val="28"/>
        </w:rPr>
        <w:t>образовательную практику: цель, задачи, перспективы</w:t>
      </w:r>
      <w:r w:rsidRPr="003327FE">
        <w:rPr>
          <w:szCs w:val="28"/>
        </w:rPr>
        <w:t>».</w:t>
      </w:r>
    </w:p>
    <w:p w:rsidR="00D1128D" w:rsidRPr="003327FE" w:rsidRDefault="00D1128D" w:rsidP="00EF4355">
      <w:pPr>
        <w:tabs>
          <w:tab w:val="left" w:pos="2518"/>
        </w:tabs>
        <w:spacing w:line="360" w:lineRule="auto"/>
        <w:rPr>
          <w:szCs w:val="28"/>
        </w:rPr>
      </w:pPr>
    </w:p>
    <w:sectPr w:rsidR="00D1128D" w:rsidRPr="0033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0597"/>
    <w:multiLevelType w:val="hybridMultilevel"/>
    <w:tmpl w:val="5E6CD618"/>
    <w:lvl w:ilvl="0" w:tplc="94202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06C0"/>
    <w:multiLevelType w:val="hybridMultilevel"/>
    <w:tmpl w:val="3FF28780"/>
    <w:lvl w:ilvl="0" w:tplc="2632A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E2810"/>
    <w:multiLevelType w:val="hybridMultilevel"/>
    <w:tmpl w:val="335A58D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E7"/>
    <w:rsid w:val="00016C17"/>
    <w:rsid w:val="000D2D57"/>
    <w:rsid w:val="00293AF7"/>
    <w:rsid w:val="002C782E"/>
    <w:rsid w:val="002F75D5"/>
    <w:rsid w:val="003327FE"/>
    <w:rsid w:val="00346209"/>
    <w:rsid w:val="0036218E"/>
    <w:rsid w:val="003C47BA"/>
    <w:rsid w:val="003D326B"/>
    <w:rsid w:val="004F430C"/>
    <w:rsid w:val="006670D6"/>
    <w:rsid w:val="00691CAF"/>
    <w:rsid w:val="00705F1F"/>
    <w:rsid w:val="00716ADB"/>
    <w:rsid w:val="007318E7"/>
    <w:rsid w:val="007F76F1"/>
    <w:rsid w:val="0093388C"/>
    <w:rsid w:val="00AC24BA"/>
    <w:rsid w:val="00B324A1"/>
    <w:rsid w:val="00B370C5"/>
    <w:rsid w:val="00CB3F3E"/>
    <w:rsid w:val="00D1128D"/>
    <w:rsid w:val="00D27644"/>
    <w:rsid w:val="00E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qFormat/>
    <w:rsid w:val="002C782E"/>
    <w:pPr>
      <w:spacing w:before="100" w:beforeAutospacing="1" w:after="100" w:afterAutospacing="1" w:line="360" w:lineRule="auto"/>
      <w:jc w:val="center"/>
      <w:outlineLvl w:val="0"/>
    </w:pPr>
    <w:rPr>
      <w:rFonts w:eastAsia="Calibri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782E"/>
    <w:pPr>
      <w:keepNext/>
      <w:keepLines/>
      <w:spacing w:before="80" w:line="360" w:lineRule="auto"/>
      <w:jc w:val="center"/>
      <w:outlineLvl w:val="1"/>
    </w:pPr>
    <w:rPr>
      <w:rFonts w:eastAsia="Calibr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2E"/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C782E"/>
    <w:rPr>
      <w:rFonts w:ascii="Times New Roman" w:eastAsia="Calibri" w:hAnsi="Times New Roman" w:cs="Times New Roman"/>
      <w:b/>
      <w:bCs/>
      <w:sz w:val="28"/>
      <w:szCs w:val="26"/>
    </w:rPr>
  </w:style>
  <w:style w:type="paragraph" w:styleId="a3">
    <w:name w:val="Normal (Web)"/>
    <w:basedOn w:val="a"/>
    <w:unhideWhenUsed/>
    <w:rsid w:val="002C782E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AF7"/>
  </w:style>
  <w:style w:type="character" w:styleId="a4">
    <w:name w:val="Hyperlink"/>
    <w:basedOn w:val="a0"/>
    <w:uiPriority w:val="99"/>
    <w:unhideWhenUsed/>
    <w:rsid w:val="00691C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1CAF"/>
    <w:pPr>
      <w:ind w:left="720"/>
      <w:contextualSpacing/>
    </w:pPr>
  </w:style>
  <w:style w:type="paragraph" w:customStyle="1" w:styleId="Default">
    <w:name w:val="Default"/>
    <w:rsid w:val="0033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qFormat/>
    <w:rsid w:val="002C782E"/>
    <w:pPr>
      <w:spacing w:before="100" w:beforeAutospacing="1" w:after="100" w:afterAutospacing="1" w:line="360" w:lineRule="auto"/>
      <w:jc w:val="center"/>
      <w:outlineLvl w:val="0"/>
    </w:pPr>
    <w:rPr>
      <w:rFonts w:eastAsia="Calibri"/>
      <w:b/>
      <w:bC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C782E"/>
    <w:pPr>
      <w:keepNext/>
      <w:keepLines/>
      <w:spacing w:before="80" w:line="360" w:lineRule="auto"/>
      <w:jc w:val="center"/>
      <w:outlineLvl w:val="1"/>
    </w:pPr>
    <w:rPr>
      <w:rFonts w:eastAsia="Calibr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2E"/>
    <w:rPr>
      <w:rFonts w:ascii="Times New Roman" w:eastAsia="Calibri" w:hAnsi="Times New Roman" w:cs="Times New Roman"/>
      <w:b/>
      <w:bC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C782E"/>
    <w:rPr>
      <w:rFonts w:ascii="Times New Roman" w:eastAsia="Calibri" w:hAnsi="Times New Roman" w:cs="Times New Roman"/>
      <w:b/>
      <w:bCs/>
      <w:sz w:val="28"/>
      <w:szCs w:val="26"/>
    </w:rPr>
  </w:style>
  <w:style w:type="paragraph" w:styleId="a3">
    <w:name w:val="Normal (Web)"/>
    <w:basedOn w:val="a"/>
    <w:unhideWhenUsed/>
    <w:rsid w:val="002C782E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AF7"/>
  </w:style>
  <w:style w:type="character" w:styleId="a4">
    <w:name w:val="Hyperlink"/>
    <w:basedOn w:val="a0"/>
    <w:uiPriority w:val="99"/>
    <w:unhideWhenUsed/>
    <w:rsid w:val="00691CA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91CAF"/>
    <w:pPr>
      <w:ind w:left="720"/>
      <w:contextualSpacing/>
    </w:pPr>
  </w:style>
  <w:style w:type="paragraph" w:customStyle="1" w:styleId="Default">
    <w:name w:val="Default"/>
    <w:rsid w:val="0033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9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PowerB</dc:creator>
  <cp:keywords/>
  <dc:description/>
  <cp:lastModifiedBy>Бухгалтер</cp:lastModifiedBy>
  <cp:revision>17</cp:revision>
  <dcterms:created xsi:type="dcterms:W3CDTF">2017-06-24T14:09:00Z</dcterms:created>
  <dcterms:modified xsi:type="dcterms:W3CDTF">2021-11-29T19:02:00Z</dcterms:modified>
</cp:coreProperties>
</file>